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803CF4" w:rsidRPr="00AC551B" w:rsidRDefault="00803CF4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5369DC" w:rsidP="0015657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60774" w:rsidRPr="00560774">
        <w:t xml:space="preserve"> </w:t>
      </w:r>
      <w:r w:rsidR="00DA5BF3">
        <w:rPr>
          <w:noProof/>
          <w:lang w:eastAsia="ru-RU"/>
        </w:rPr>
        <w:drawing>
          <wp:inline distT="0" distB="0" distL="0" distR="0">
            <wp:extent cx="3152775" cy="1919874"/>
            <wp:effectExtent l="19050" t="0" r="9525" b="0"/>
            <wp:docPr id="4" name="Рисунок 4" descr="https://zsrf.ru/uploads/items/2865/3615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srf.ru/uploads/items/2865/3615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45" cy="192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CF4">
        <w:rPr>
          <w:noProof/>
          <w:lang w:eastAsia="ru-RU"/>
        </w:rPr>
        <w:t xml:space="preserve"> </w:t>
      </w:r>
    </w:p>
    <w:p w:rsidR="00940831" w:rsidRPr="005054EC" w:rsidRDefault="00940831" w:rsidP="0015657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DA5BF3" w:rsidRPr="00DA5BF3" w:rsidRDefault="00DA5BF3" w:rsidP="00DA5BF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</w:pPr>
      <w:r w:rsidRPr="00DA5BF3">
        <w:rPr>
          <w:rFonts w:ascii="Times New Roman" w:eastAsia="Times New Roman" w:hAnsi="Times New Roman" w:cs="Times New Roman"/>
          <w:caps/>
          <w:color w:val="C00000"/>
          <w:kern w:val="36"/>
          <w:sz w:val="48"/>
          <w:szCs w:val="48"/>
          <w:lang w:eastAsia="ru-RU"/>
        </w:rPr>
        <w:t>М</w:t>
      </w:r>
      <w:r w:rsidRPr="00DA5BF3"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  <w:t xml:space="preserve">Инстрой </w:t>
      </w:r>
      <w:r w:rsidRPr="00DA5BF3">
        <w:rPr>
          <w:rFonts w:ascii="Times New Roman" w:eastAsia="Times New Roman" w:hAnsi="Times New Roman" w:cs="Times New Roman"/>
          <w:caps/>
          <w:color w:val="C00000"/>
          <w:kern w:val="36"/>
          <w:sz w:val="48"/>
          <w:szCs w:val="48"/>
          <w:lang w:eastAsia="ru-RU"/>
        </w:rPr>
        <w:t>р</w:t>
      </w:r>
      <w:r w:rsidRPr="00DA5BF3"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  <w:t>оссии</w:t>
      </w:r>
    </w:p>
    <w:p w:rsidR="00DA5BF3" w:rsidRPr="00DA5BF3" w:rsidRDefault="00DA5BF3" w:rsidP="00DA5BF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C00000"/>
          <w:kern w:val="36"/>
          <w:sz w:val="48"/>
          <w:szCs w:val="48"/>
          <w:lang w:eastAsia="ru-RU"/>
        </w:rPr>
      </w:pPr>
      <w:r w:rsidRPr="00DA5BF3"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  <w:t xml:space="preserve">продолжает работу над </w:t>
      </w:r>
      <w:r w:rsidRPr="00DA5BF3">
        <w:rPr>
          <w:rFonts w:ascii="Times New Roman" w:eastAsia="Times New Roman" w:hAnsi="Times New Roman" w:cs="Times New Roman"/>
          <w:caps/>
          <w:color w:val="C00000"/>
          <w:kern w:val="36"/>
          <w:sz w:val="48"/>
          <w:szCs w:val="48"/>
          <w:lang w:eastAsia="ru-RU"/>
        </w:rPr>
        <w:t>гис жкх</w:t>
      </w:r>
    </w:p>
    <w:p w:rsidR="00DA5BF3" w:rsidRPr="00DA5BF3" w:rsidRDefault="00DA5BF3" w:rsidP="00DA5BF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B050"/>
          <w:kern w:val="36"/>
          <w:sz w:val="28"/>
          <w:szCs w:val="28"/>
          <w:lang w:eastAsia="ru-RU"/>
        </w:rPr>
      </w:pPr>
    </w:p>
    <w:p w:rsidR="00DA5BF3" w:rsidRPr="00DA5BF3" w:rsidRDefault="00DA5BF3" w:rsidP="00DA5BF3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A5BF3">
        <w:rPr>
          <w:rFonts w:ascii="Times New Roman" w:hAnsi="Times New Roman" w:cs="Times New Roman"/>
          <w:color w:val="212121"/>
          <w:sz w:val="28"/>
          <w:szCs w:val="28"/>
        </w:rPr>
        <w:t>В начале 2023 года уже произошло обновление функционала ГИС ЖКХ. По словам Ирека Энваровича Файзуллина, Министра строительства и ЖКХ работа над системой продолжится в части дополнительных сервисов и расширения функционала.</w:t>
      </w:r>
    </w:p>
    <w:p w:rsidR="00DA5BF3" w:rsidRPr="00DA5BF3" w:rsidRDefault="00DA5BF3" w:rsidP="00DA5BF3">
      <w:pPr>
        <w:pStyle w:val="a3"/>
        <w:spacing w:before="0" w:beforeAutospacing="0" w:after="0" w:afterAutospacing="0"/>
        <w:ind w:firstLine="300"/>
        <w:jc w:val="both"/>
        <w:rPr>
          <w:color w:val="212121"/>
          <w:sz w:val="28"/>
          <w:szCs w:val="28"/>
        </w:rPr>
      </w:pPr>
      <w:r w:rsidRPr="00DA5BF3">
        <w:rPr>
          <w:color w:val="212121"/>
          <w:sz w:val="28"/>
          <w:szCs w:val="28"/>
        </w:rPr>
        <w:t>Из последних нововведений стоит отметить: открытие доступа Прокуратуры к части разделов системы, обновление модуля «Городская среда», появление возможности загружать акты выполненных работ по управлению многоквартирным домом и содержанию общего имущества в нем, также нововведения коснулись и личных кабинетов граждан, органов местного самоуправления, ГЖИ и УО. В списке обновлений от 28.01.2023 – двенадцать разделов. Нововведения коснулись личных кабинетов граждан, органов местного самоуправления, ГЖИ и управляющих многоквартирными домами: УО, ТСЖ и кооперативов.</w:t>
      </w:r>
    </w:p>
    <w:p w:rsidR="00DA5BF3" w:rsidRDefault="00DA5BF3" w:rsidP="00DA5BF3">
      <w:pPr>
        <w:pStyle w:val="a3"/>
        <w:spacing w:before="0" w:beforeAutospacing="0" w:after="0" w:afterAutospacing="0"/>
        <w:ind w:firstLine="300"/>
        <w:jc w:val="both"/>
        <w:rPr>
          <w:color w:val="212121"/>
          <w:sz w:val="28"/>
          <w:szCs w:val="28"/>
        </w:rPr>
      </w:pPr>
      <w:r w:rsidRPr="00DA5BF3">
        <w:rPr>
          <w:color w:val="212121"/>
          <w:sz w:val="28"/>
          <w:szCs w:val="28"/>
        </w:rPr>
        <w:t xml:space="preserve">Напоминаем, что Информационный портал «Управление ЖКХ» совместно с разработчиками ГИС ЖКХ проводит </w:t>
      </w:r>
      <w:proofErr w:type="gramStart"/>
      <w:r w:rsidRPr="00DA5BF3">
        <w:rPr>
          <w:color w:val="212121"/>
          <w:sz w:val="28"/>
          <w:szCs w:val="28"/>
        </w:rPr>
        <w:t>обучение по работе</w:t>
      </w:r>
      <w:proofErr w:type="gramEnd"/>
      <w:r w:rsidRPr="00DA5BF3">
        <w:rPr>
          <w:color w:val="212121"/>
          <w:sz w:val="28"/>
          <w:szCs w:val="28"/>
        </w:rPr>
        <w:t xml:space="preserve"> в системе. </w:t>
      </w:r>
    </w:p>
    <w:p w:rsidR="00DA5BF3" w:rsidRDefault="00DA5BF3" w:rsidP="00DA5BF3">
      <w:pPr>
        <w:pStyle w:val="a3"/>
        <w:spacing w:before="0" w:beforeAutospacing="0" w:after="0" w:afterAutospacing="0"/>
        <w:ind w:firstLine="300"/>
        <w:jc w:val="both"/>
        <w:rPr>
          <w:color w:val="212121"/>
          <w:sz w:val="28"/>
          <w:szCs w:val="28"/>
        </w:rPr>
      </w:pPr>
      <w:r w:rsidRPr="00DA5BF3">
        <w:rPr>
          <w:color w:val="212121"/>
          <w:sz w:val="28"/>
          <w:szCs w:val="28"/>
        </w:rPr>
        <w:t>Дополнительная информация</w:t>
      </w:r>
      <w:r>
        <w:rPr>
          <w:color w:val="212121"/>
          <w:sz w:val="28"/>
          <w:szCs w:val="28"/>
        </w:rPr>
        <w:t>:</w:t>
      </w:r>
    </w:p>
    <w:p w:rsidR="00DA5BF3" w:rsidRDefault="00DA5BF3" w:rsidP="00DA5BF3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DA5BF3">
        <w:rPr>
          <w:color w:val="212121"/>
          <w:sz w:val="28"/>
          <w:szCs w:val="28"/>
        </w:rPr>
        <w:t>для УО</w:t>
      </w:r>
      <w:r>
        <w:rPr>
          <w:color w:val="212121"/>
          <w:sz w:val="28"/>
          <w:szCs w:val="28"/>
        </w:rPr>
        <w:t xml:space="preserve"> - по ссылке</w:t>
      </w:r>
      <w:r w:rsidRPr="00DA5BF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-</w:t>
      </w:r>
      <w:r w:rsidRPr="00DA5BF3">
        <w:rPr>
          <w:color w:val="212121"/>
          <w:sz w:val="28"/>
          <w:szCs w:val="28"/>
        </w:rPr>
        <w:t> </w:t>
      </w:r>
      <w:hyperlink r:id="rId6" w:history="1">
        <w:r w:rsidRPr="00463F3C">
          <w:rPr>
            <w:rStyle w:val="a8"/>
            <w:sz w:val="28"/>
            <w:szCs w:val="28"/>
          </w:rPr>
          <w:t>http://upravlenie-gkh.ru/meropriyatiya/meropriyatie-detalno.php?ID=22123</w:t>
        </w:r>
      </w:hyperlink>
      <w:r>
        <w:rPr>
          <w:color w:val="212121"/>
          <w:sz w:val="28"/>
          <w:szCs w:val="28"/>
        </w:rPr>
        <w:t>;</w:t>
      </w:r>
      <w:r w:rsidRPr="00DA5BF3">
        <w:rPr>
          <w:color w:val="212121"/>
          <w:sz w:val="28"/>
          <w:szCs w:val="28"/>
        </w:rPr>
        <w:t xml:space="preserve"> </w:t>
      </w:r>
    </w:p>
    <w:p w:rsidR="00DA5BF3" w:rsidRPr="00DA5BF3" w:rsidRDefault="00DA5BF3" w:rsidP="00DA5BF3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DA5BF3">
        <w:rPr>
          <w:color w:val="212121"/>
          <w:sz w:val="28"/>
          <w:szCs w:val="28"/>
        </w:rPr>
        <w:t xml:space="preserve">для РСО </w:t>
      </w:r>
      <w:r>
        <w:rPr>
          <w:color w:val="212121"/>
          <w:sz w:val="28"/>
          <w:szCs w:val="28"/>
        </w:rPr>
        <w:t>- по ссылке</w:t>
      </w:r>
      <w:r w:rsidRPr="00DA5BF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-</w:t>
      </w:r>
      <w:r w:rsidRPr="00DA5BF3">
        <w:rPr>
          <w:color w:val="212121"/>
          <w:sz w:val="28"/>
          <w:szCs w:val="28"/>
        </w:rPr>
        <w:t>  </w:t>
      </w:r>
      <w:hyperlink r:id="rId7" w:history="1">
        <w:r w:rsidRPr="00DA5BF3">
          <w:rPr>
            <w:rStyle w:val="a8"/>
            <w:sz w:val="28"/>
            <w:szCs w:val="28"/>
          </w:rPr>
          <w:t>http://upravlenie-gkh.ru/meropriyatiya/meropriyatie-detalno.php?ID=22124</w:t>
        </w:r>
      </w:hyperlink>
      <w:r w:rsidRPr="00DA5BF3">
        <w:rPr>
          <w:color w:val="212121"/>
          <w:sz w:val="28"/>
          <w:szCs w:val="28"/>
        </w:rPr>
        <w:t>.</w:t>
      </w:r>
    </w:p>
    <w:p w:rsidR="00E003E1" w:rsidRPr="00803CF4" w:rsidRDefault="00E003E1" w:rsidP="00DA5BF3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803CF4" w:rsidSect="00DA5BF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107B38"/>
    <w:rsid w:val="00156571"/>
    <w:rsid w:val="001A6361"/>
    <w:rsid w:val="001C4E84"/>
    <w:rsid w:val="001E7D5C"/>
    <w:rsid w:val="00232552"/>
    <w:rsid w:val="00234B51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B309A"/>
    <w:rsid w:val="005054EC"/>
    <w:rsid w:val="005369DC"/>
    <w:rsid w:val="0055068B"/>
    <w:rsid w:val="00560774"/>
    <w:rsid w:val="00584F9F"/>
    <w:rsid w:val="00587C75"/>
    <w:rsid w:val="00594A92"/>
    <w:rsid w:val="005D6455"/>
    <w:rsid w:val="005F00C3"/>
    <w:rsid w:val="006457EC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A5BF3"/>
    <w:rsid w:val="00DF0DB5"/>
    <w:rsid w:val="00E003E1"/>
    <w:rsid w:val="00E10910"/>
    <w:rsid w:val="00E13D20"/>
    <w:rsid w:val="00E50293"/>
    <w:rsid w:val="00E945A8"/>
    <w:rsid w:val="00EE70A1"/>
    <w:rsid w:val="00EF7B94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6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751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ravlenie-gkh.ru/meropriyatiya/meropriyatie-detalno.php?ID=22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vlenie-gkh.ru/meropriyatiya/meropriyatie-detalno.php?ID=22123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39</cp:revision>
  <cp:lastPrinted>2022-12-23T02:44:00Z</cp:lastPrinted>
  <dcterms:created xsi:type="dcterms:W3CDTF">2018-09-24T09:07:00Z</dcterms:created>
  <dcterms:modified xsi:type="dcterms:W3CDTF">2023-02-21T04:30:00Z</dcterms:modified>
</cp:coreProperties>
</file>